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30.1  Как называется эндоплазматическая сеть на которой расположены рибосомы: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А) Гранулярная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В) Агранулярная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С) Цитоплазматическая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</w:t>
      </w:r>
      <w:r w:rsidRPr="00D10079">
        <w:rPr>
          <w:color w:val="00B050"/>
          <w:lang w:val="en-US"/>
        </w:rPr>
        <w:t>D</w:t>
      </w:r>
      <w:r w:rsidRPr="00D10079">
        <w:rPr>
          <w:color w:val="00B050"/>
        </w:rPr>
        <w:t xml:space="preserve">) Митохондриальная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Е) Гладкая</w:t>
      </w:r>
    </w:p>
    <w:p w:rsidR="00F52521" w:rsidRPr="00D10079" w:rsidRDefault="00F52521" w:rsidP="00F52521">
      <w:pPr>
        <w:rPr>
          <w:color w:val="00B050"/>
        </w:rPr>
      </w:pP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******************************************************************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30.2  Как называется эндоплазматическая сеть на которой расположены рибосомы: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А) Цитоплазматическая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В) Митохондриальная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С) Иглистая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</w:t>
      </w:r>
      <w:r w:rsidRPr="00D10079">
        <w:rPr>
          <w:color w:val="00B050"/>
          <w:lang w:val="en-US"/>
        </w:rPr>
        <w:t>D</w:t>
      </w:r>
      <w:r w:rsidRPr="00D10079">
        <w:rPr>
          <w:color w:val="00B050"/>
        </w:rPr>
        <w:t>) Агранулярная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Е) Гранулярная</w:t>
      </w:r>
    </w:p>
    <w:p w:rsidR="00F52521" w:rsidRPr="00D10079" w:rsidRDefault="00F52521" w:rsidP="00F52521">
      <w:pPr>
        <w:rPr>
          <w:color w:val="00B050"/>
        </w:rPr>
      </w:pP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******************************************************************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31.1  Как называется эндоплазматическая сеть, лишенная рибосом: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А) Гранулярная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В) Агранулярная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С) Цитоплазматическая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</w:t>
      </w:r>
      <w:r w:rsidRPr="00D10079">
        <w:rPr>
          <w:color w:val="00B050"/>
          <w:lang w:val="en-US"/>
        </w:rPr>
        <w:t>D</w:t>
      </w:r>
      <w:r w:rsidRPr="00D10079">
        <w:rPr>
          <w:color w:val="00B050"/>
        </w:rPr>
        <w:t xml:space="preserve">) Митохондриальная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Е) Шероховатая</w:t>
      </w:r>
    </w:p>
    <w:p w:rsidR="00F52521" w:rsidRPr="00D10079" w:rsidRDefault="00F52521" w:rsidP="00F52521">
      <w:pPr>
        <w:rPr>
          <w:color w:val="00B050"/>
        </w:rPr>
      </w:pP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******************************************************************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31.2  Как называется эндоплазматическая сеть, лишенная рибосом: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А) Цитоплазматическая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В) Гранулярная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С) Шероховатая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</w:t>
      </w:r>
      <w:r w:rsidRPr="00D10079">
        <w:rPr>
          <w:color w:val="00B050"/>
          <w:lang w:val="en-US"/>
        </w:rPr>
        <w:t>D</w:t>
      </w:r>
      <w:r w:rsidRPr="00D10079">
        <w:rPr>
          <w:color w:val="00B050"/>
        </w:rPr>
        <w:t>) Агранулярная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Е) Митохондриальная</w:t>
      </w:r>
    </w:p>
    <w:p w:rsidR="00F52521" w:rsidRPr="00D10079" w:rsidRDefault="00F52521" w:rsidP="00F52521">
      <w:pPr>
        <w:rPr>
          <w:color w:val="00B050"/>
        </w:rPr>
      </w:pP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******************************************************************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32.1  Какую основную функцию выполняет гранулярный эндоплазматический ретикулум: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А) Синтез углеводов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В) Синтез нуклеиновых кислот 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С) Синтез белков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</w:t>
      </w:r>
      <w:r w:rsidRPr="00D10079">
        <w:rPr>
          <w:color w:val="00B050"/>
          <w:lang w:val="en-US"/>
        </w:rPr>
        <w:t>D</w:t>
      </w:r>
      <w:r w:rsidRPr="00D10079">
        <w:rPr>
          <w:color w:val="00B050"/>
        </w:rPr>
        <w:t>) Синтез липидов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Е) Синтез крахмала</w:t>
      </w:r>
    </w:p>
    <w:p w:rsidR="00F52521" w:rsidRPr="00D10079" w:rsidRDefault="00F52521" w:rsidP="00F52521">
      <w:pPr>
        <w:rPr>
          <w:color w:val="00B050"/>
        </w:rPr>
      </w:pP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******************************************************************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>32.2  Какую основную функцию выполняет гранулярный эндоплазматический ретикулум: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А) Синтез нуклеиновых кислот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В) Синтез углеводов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С) Синтез крахмала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</w:t>
      </w:r>
      <w:r w:rsidRPr="00D10079">
        <w:rPr>
          <w:color w:val="00B050"/>
          <w:lang w:val="en-US"/>
        </w:rPr>
        <w:t>D</w:t>
      </w:r>
      <w:r w:rsidRPr="00D10079">
        <w:rPr>
          <w:color w:val="00B050"/>
        </w:rPr>
        <w:t>) Синтез липидов</w:t>
      </w:r>
    </w:p>
    <w:p w:rsidR="00F52521" w:rsidRPr="00D10079" w:rsidRDefault="00F52521" w:rsidP="00F52521">
      <w:pPr>
        <w:rPr>
          <w:color w:val="00B050"/>
        </w:rPr>
      </w:pPr>
      <w:r w:rsidRPr="00D10079">
        <w:rPr>
          <w:color w:val="00B050"/>
        </w:rPr>
        <w:t xml:space="preserve">       Е) Синтез белков</w:t>
      </w:r>
    </w:p>
    <w:p w:rsidR="00627E50" w:rsidRPr="00C4571A" w:rsidRDefault="00627E50" w:rsidP="00627E50">
      <w:pPr>
        <w:rPr>
          <w:color w:val="00B050"/>
        </w:rPr>
      </w:pPr>
      <w:r w:rsidRPr="00C4571A">
        <w:rPr>
          <w:color w:val="00B050"/>
        </w:rPr>
        <w:t>******************************************************************</w:t>
      </w:r>
    </w:p>
    <w:p w:rsidR="00F52521" w:rsidRPr="00D10079" w:rsidRDefault="00F52521" w:rsidP="00F52521">
      <w:pPr>
        <w:rPr>
          <w:color w:val="00B050"/>
        </w:rPr>
      </w:pPr>
      <w:bookmarkStart w:id="0" w:name="_GoBack"/>
      <w:bookmarkEnd w:id="0"/>
    </w:p>
    <w:p w:rsidR="00627E50" w:rsidRPr="00C4571A" w:rsidRDefault="00627E50" w:rsidP="00627E50">
      <w:pPr>
        <w:rPr>
          <w:color w:val="00B050"/>
        </w:rPr>
      </w:pPr>
      <w:r w:rsidRPr="00C4571A">
        <w:rPr>
          <w:color w:val="00B050"/>
        </w:rPr>
        <w:t>57.1  Чем образована эндоплазматическая сеть: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А) Микротрубочками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В) Мешочками и трубочками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С) Микропузырьками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lastRenderedPageBreak/>
        <w:t xml:space="preserve"> </w:t>
      </w:r>
      <w:r w:rsidRPr="00C4571A">
        <w:rPr>
          <w:color w:val="00B050"/>
          <w:lang w:val="en-US"/>
        </w:rPr>
        <w:t>D</w:t>
      </w:r>
      <w:r w:rsidRPr="00C4571A">
        <w:rPr>
          <w:color w:val="00B050"/>
        </w:rPr>
        <w:t>) Каналами, цистернами, вакуолями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Е) Полостями</w:t>
      </w:r>
    </w:p>
    <w:p w:rsidR="00627E50" w:rsidRPr="00C4571A" w:rsidRDefault="00627E50" w:rsidP="00627E50">
      <w:pPr>
        <w:ind w:left="360"/>
        <w:rPr>
          <w:color w:val="00B050"/>
        </w:rPr>
      </w:pPr>
    </w:p>
    <w:p w:rsidR="00627E50" w:rsidRPr="00C4571A" w:rsidRDefault="00627E50" w:rsidP="00627E50">
      <w:pPr>
        <w:rPr>
          <w:color w:val="00B050"/>
        </w:rPr>
      </w:pPr>
      <w:r w:rsidRPr="00C4571A">
        <w:rPr>
          <w:color w:val="00B050"/>
        </w:rPr>
        <w:t>******************************************************************</w:t>
      </w:r>
    </w:p>
    <w:p w:rsidR="00627E50" w:rsidRPr="00C4571A" w:rsidRDefault="00627E50" w:rsidP="00627E50">
      <w:pPr>
        <w:rPr>
          <w:color w:val="00B050"/>
        </w:rPr>
      </w:pPr>
      <w:r w:rsidRPr="00C4571A">
        <w:rPr>
          <w:color w:val="00B050"/>
        </w:rPr>
        <w:t>57.2  Чем образована эндоплазматическая сеть: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А) Каналами, цистернами, вакуолями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В) Микропузырьками 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С) Полостями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</w:t>
      </w:r>
      <w:r w:rsidRPr="00C4571A">
        <w:rPr>
          <w:color w:val="00B050"/>
          <w:lang w:val="en-US"/>
        </w:rPr>
        <w:t>D</w:t>
      </w:r>
      <w:r w:rsidRPr="00C4571A">
        <w:rPr>
          <w:color w:val="00B050"/>
        </w:rPr>
        <w:t>) Микротрубочками</w:t>
      </w:r>
    </w:p>
    <w:p w:rsidR="00627E50" w:rsidRPr="00C4571A" w:rsidRDefault="00627E50" w:rsidP="00627E50">
      <w:pPr>
        <w:ind w:left="360"/>
        <w:rPr>
          <w:color w:val="00B050"/>
        </w:rPr>
      </w:pPr>
      <w:r w:rsidRPr="00C4571A">
        <w:rPr>
          <w:color w:val="00B050"/>
        </w:rPr>
        <w:t xml:space="preserve"> Е) Мешочками и трубочками</w:t>
      </w:r>
    </w:p>
    <w:p w:rsidR="00627E50" w:rsidRPr="00C4571A" w:rsidRDefault="00627E50" w:rsidP="00627E50">
      <w:pPr>
        <w:ind w:left="360"/>
        <w:rPr>
          <w:color w:val="00B050"/>
        </w:rPr>
      </w:pPr>
    </w:p>
    <w:p w:rsidR="00627E50" w:rsidRPr="00C4571A" w:rsidRDefault="00627E50" w:rsidP="00627E50">
      <w:pPr>
        <w:rPr>
          <w:color w:val="00B050"/>
        </w:rPr>
      </w:pPr>
      <w:r w:rsidRPr="00C4571A">
        <w:rPr>
          <w:color w:val="00B050"/>
        </w:rPr>
        <w:t>******************************************************************</w:t>
      </w:r>
    </w:p>
    <w:p w:rsidR="008571F6" w:rsidRDefault="008571F6"/>
    <w:sectPr w:rsidR="00857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C6"/>
    <w:rsid w:val="003557DB"/>
    <w:rsid w:val="00484DC6"/>
    <w:rsid w:val="00627E50"/>
    <w:rsid w:val="008571F6"/>
    <w:rsid w:val="00F5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2017-02-25T16:17:00Z</dcterms:created>
  <dcterms:modified xsi:type="dcterms:W3CDTF">2017-02-25T16:52:00Z</dcterms:modified>
</cp:coreProperties>
</file>